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Experienced forklift operator with 4+ years operating various lift equipment in warehouse and manufacturing environments. Perfect safety record with expertise in inventory movement, loading/unloading, and equipment maintenance.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Sit-down forklift (Class I)  •  Stand-up reach truck (Class II)  •  Order picker operation  •  Electric pallet jack  •  Loading and unloading trailers  •  Inventory management  •  Equipment pre-trip inspections  •  OSHA safety compliance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</w:t>
      </w:r>
      <w:r>
        <w:rPr>
          <w:sz w:val="22"/>
          <w:szCs w:val="22"/>
        </w:rPr>
        <w:t xml:space="preserve"> — Consolidated Logistics</w:t>
      </w:r>
      <w:r>
        <w:rPr>
          <w:color w:val="555555"/>
          <w:sz w:val="22"/>
          <w:szCs w:val="22"/>
        </w:rPr>
        <w:t xml:space="preserve">	February 2022 -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sit-down and stand-up forklifts to move 100+ pallets per shift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15+ trailers daily using dock levelers and pallet jacks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100% safety record with zero incidents over 3+ years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equipment inspections and report maintenance needs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8 new operators on safe forklift operation and warehouse procedures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 / Warehouse Associate</w:t>
      </w:r>
      <w:r>
        <w:rPr>
          <w:sz w:val="22"/>
          <w:szCs w:val="22"/>
        </w:rPr>
        <w:t xml:space="preserve"> — ABC Manufacturing</w:t>
      </w:r>
      <w:r>
        <w:rPr>
          <w:color w:val="555555"/>
          <w:sz w:val="22"/>
          <w:szCs w:val="22"/>
        </w:rPr>
        <w:t xml:space="preserve">	March 2020 - January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reach truck in narrow-aisle racking system with 99.9%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Supported production lines by delivering materials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annual inventory counts and cycle counting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forklift certification and safety training within 30 days of hire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 (Current)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Certified on: Sit-down, Stand-up, Reach Truck, Order Picker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Hazmat Awareness Training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2026-06-18T12:00:04.988Z</dcterms:created>
  <dcterms:modified xsi:type="dcterms:W3CDTF">2026-06-18T12:00:04.988Z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