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Experienced forklift operator with 4+ years operating various lift equipment in warehouse and manufacturing environments. Perfect safety record with expertise in inventory movement, loading/unloading, and equipment maintenance.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Sit-down forklift (Class I)  •  Stand-up reach truck (Class II)  •  Order picker operation  •  Electric pallet jack  •  Loading and unloading trailers  •  Inventory management  •  Equipment pre-trip inspections  •  OSHA safety compliance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</w:t>
      </w:r>
      <w:r>
        <w:rPr>
          <w:sz w:val="22"/>
          <w:szCs w:val="22"/>
        </w:rPr>
        <w:t xml:space="preserve"> — Consolidated Logistics</w:t>
      </w:r>
      <w:r>
        <w:rPr>
          <w:color w:val="555555"/>
          <w:sz w:val="22"/>
          <w:szCs w:val="22"/>
        </w:rPr>
        <w:t xml:space="preserve">	February 2022 -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sit-down and stand-up forklifts to move 100+ pallets per shift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15+ trailers daily using dock levelers and pallet jacks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100% safety record with zero incidents over 3+ years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equipment inspections and report maintenance needs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8 new operators on safe forklift operation and warehouse procedures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 / Warehouse Associate</w:t>
      </w:r>
      <w:r>
        <w:rPr>
          <w:sz w:val="22"/>
          <w:szCs w:val="22"/>
        </w:rPr>
        <w:t xml:space="preserve"> — ABC Manufacturing</w:t>
      </w:r>
      <w:r>
        <w:rPr>
          <w:color w:val="555555"/>
          <w:sz w:val="22"/>
          <w:szCs w:val="22"/>
        </w:rPr>
        <w:t xml:space="preserve">	March 2020 - January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reach truck in narrow-aisle racking system with 99.9%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production lines by delivering materials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annual inventory counts and cycle counting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forklift certification and safety training within 30 days of hire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Certified on: Sit-down, Stand-up, Reach Truck, Order Picker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Hazmat Awareness Training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2026-10-26T19:48:24.804Z</dcterms:created>
  <dcterms:modified xsi:type="dcterms:W3CDTF">2026-10-26T19:48:24.804Z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