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2563eb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Experienced forklift operator with 4+ years operating various lift equipment in warehouse and manufacturing environments. Perfect safety record with expertise in inventory movement, loading/unloading, and equipment maintenance.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Sit-down forklift (Class I)  •  Stand-up reach truck (Class II)  •  Order picker operation  •  Electric pallet jack  •  Loading and unloading trailers  •  Inventory management  •  Equipment pre-trip inspections  •  OSHA safety compliance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Forklift Operator</w:t>
      </w:r>
      <w:r>
        <w:rPr>
          <w:sz w:val="22"/>
          <w:szCs w:val="22"/>
        </w:rPr>
        <w:t xml:space="preserve"> — Consolidated Logistics</w:t>
      </w:r>
      <w:r>
        <w:rPr>
          <w:color w:val="555555"/>
          <w:sz w:val="22"/>
          <w:szCs w:val="22"/>
        </w:rPr>
        <w:t xml:space="preserve">	February 2022 -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Phoenix, AZ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Operate sit-down and stand-up forklifts to move 100+ pallets per shift safely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Load and unload 15+ trailers daily using dock levelers and pallet jacks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 100% safety record with zero incidents over 3+ years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Perform daily equipment inspections and report maintenance needs promptly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Train 8 new operators on safe forklift operation and warehouse procedures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Forklift Operator / Warehouse Associate</w:t>
      </w:r>
      <w:r>
        <w:rPr>
          <w:sz w:val="22"/>
          <w:szCs w:val="22"/>
        </w:rPr>
        <w:t xml:space="preserve"> — ABC Manufacturing</w:t>
      </w:r>
      <w:r>
        <w:rPr>
          <w:color w:val="555555"/>
          <w:sz w:val="22"/>
          <w:szCs w:val="22"/>
        </w:rPr>
        <w:t xml:space="preserve">	March 2020 - January 2022</w:t>
      </w:r>
    </w:p>
    <w:p>
      <w:pPr>
        <w:spacing w:after="80"/>
      </w:pPr>
      <w:r>
        <w:rPr>
          <w:color w:val="777777"/>
          <w:sz w:val="20"/>
          <w:szCs w:val="20"/>
        </w:rPr>
        <w:t xml:space="preserve">Phoenix, AZ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Operated reach truck in narrow-aisle racking system with 99.9% accuracy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Supported production lines by delivering materials as needed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Participated in annual inventory counts and cycle counting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Received forklift certification and safety training within 30 days of hire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CERTIFICATIONS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OSHA Forklift Certification (Current)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Certified on: Sit-down, Stand-up, Reach Truck, Order Picker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Hazmat Awareness Training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Inter" w:cs="Inter" w:eastAsia="Inter" w:hAnsi="Inter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Modern Professional</dc:title>
  <dc:creator>Indeed Flex Career Hub</dc:creator>
  <cp:lastModifiedBy>Un-named</cp:lastModifiedBy>
  <cp:revision>1</cp:revision>
  <dcterms:created xsi:type="dcterms:W3CDTF">2026-09-11T22:09:49.423Z</dcterms:created>
  <dcterms:modified xsi:type="dcterms:W3CDTF">2026-09-11T22:09:49.423Z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