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left"/>
      </w:pPr>
      <w:r>
        <w:rPr>
          <w:b/>
          <w:bCs/>
          <w:color w:val="000000"/>
          <w:sz w:val="40"/>
          <w:szCs w:val="40"/>
        </w:rPr>
        <w:t xml:space="preserve">Your Name</w:t>
      </w:r>
    </w:p>
    <w:p>
      <w:pPr>
        <w:spacing w:after="200"/>
      </w:pPr>
      <w:r>
        <w:rPr>
          <w:color w:val="555555"/>
          <w:sz w:val="20"/>
          <w:szCs w:val="20"/>
        </w:rPr>
        <w:t xml:space="preserve">you@example.com  •  (555) 555-5555  •  City, State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PROFESSIONAL SUMMARY</w:t>
      </w:r>
    </w:p>
    <w:p>
      <w:pPr>
        <w:spacing w:after="100"/>
      </w:pPr>
      <w:r>
        <w:rPr>
          <w:sz w:val="22"/>
          <w:szCs w:val="22"/>
        </w:rPr>
        <w:t xml:space="preserve">Experienced forklift operator with 4+ years operating various lift equipment in warehouse and manufacturing environments. Perfect safety record with expertise in inventory movement, loading/unloading, and equipment maintenance.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SKILLS</w:t>
      </w:r>
    </w:p>
    <w:p>
      <w:pPr>
        <w:spacing w:after="100"/>
      </w:pPr>
      <w:r>
        <w:rPr>
          <w:sz w:val="22"/>
          <w:szCs w:val="22"/>
        </w:rPr>
        <w:t xml:space="preserve">Sit-down forklift (Class I)  •  Stand-up reach truck (Class II)  •  Order picker operation  •  Electric pallet jack  •  Loading and unloading trailers  •  Inventory management  •  Equipment pre-trip inspections  •  OSHA safety compliance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EXPERIENCE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Forklift Operator</w:t>
      </w:r>
      <w:r>
        <w:rPr>
          <w:sz w:val="22"/>
          <w:szCs w:val="22"/>
        </w:rPr>
        <w:t xml:space="preserve"> — Consolidated Logistics</w:t>
      </w:r>
      <w:r>
        <w:rPr>
          <w:color w:val="555555"/>
          <w:sz w:val="22"/>
          <w:szCs w:val="22"/>
        </w:rPr>
        <w:t xml:space="preserve">	February 2022 - Present</w:t>
      </w:r>
    </w:p>
    <w:p>
      <w:pPr>
        <w:spacing w:after="80"/>
      </w:pPr>
      <w:r>
        <w:rPr>
          <w:color w:val="777777"/>
          <w:sz w:val="20"/>
          <w:szCs w:val="20"/>
        </w:rPr>
        <w:t xml:space="preserve">Phoenix, AZ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Operate sit-down and stand-up forklifts to move 100+ pallets per shift safely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Load and unload 15+ trailers daily using dock levelers and pallet jacks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Maintain 100% safety record with zero incidents over 3+ years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Perform daily equipment inspections and report maintenance needs promptly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Train 8 new operators on safe forklift operation and warehouse procedures</w:t>
      </w:r>
    </w:p>
    <w:p>
      <w:pPr>
        <w:tabs>
          <w:tab w:val="right" w:pos="9026"/>
        </w:tabs>
        <w:spacing w:after="40"/>
      </w:pPr>
      <w:r>
        <w:rPr>
          <w:b/>
          <w:bCs/>
          <w:sz w:val="22"/>
          <w:szCs w:val="22"/>
        </w:rPr>
        <w:t xml:space="preserve">Forklift Operator / Warehouse Associate</w:t>
      </w:r>
      <w:r>
        <w:rPr>
          <w:sz w:val="22"/>
          <w:szCs w:val="22"/>
        </w:rPr>
        <w:t xml:space="preserve"> — ABC Manufacturing</w:t>
      </w:r>
      <w:r>
        <w:rPr>
          <w:color w:val="555555"/>
          <w:sz w:val="22"/>
          <w:szCs w:val="22"/>
        </w:rPr>
        <w:t xml:space="preserve">	March 2020 - January 2022</w:t>
      </w:r>
    </w:p>
    <w:p>
      <w:pPr>
        <w:spacing w:after="80"/>
      </w:pPr>
      <w:r>
        <w:rPr>
          <w:color w:val="777777"/>
          <w:sz w:val="20"/>
          <w:szCs w:val="20"/>
        </w:rPr>
        <w:t xml:space="preserve">Phoenix, AZ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Operated reach truck in narrow-aisle racking system with 99.9% accuracy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Supported production lines by delivering materials as needed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Participated in annual inventory counts and cycle counting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Received forklift certification and safety training within 30 days of hire</w:t>
      </w:r>
    </w:p>
    <w:p>
      <w:pPr>
        <w:spacing w:after="80" w:before="200"/>
      </w:pPr>
      <w:r>
        <w:rPr>
          <w:b/>
          <w:bCs/>
          <w:color w:val="000000"/>
          <w:sz w:val="22"/>
          <w:szCs w:val="22"/>
        </w:rPr>
        <w:t xml:space="preserve">CERTIFICATIONS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OSHA Forklift Certification (Current)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Certified on: Sit-down, Stand-up, Reach Truck, Order Picker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2"/>
          <w:szCs w:val="22"/>
        </w:rPr>
        <w:t xml:space="preserve">Hazmat Awareness Training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Name — ATS-Optimized</dc:title>
  <dc:creator>Indeed Flex Career Hub</dc:creator>
  <cp:lastModifiedBy>Un-named</cp:lastModifiedBy>
  <cp:revision>1</cp:revision>
  <dcterms:created xsi:type="dcterms:W3CDTF">2026-08-13T10:12:20.988Z</dcterms:created>
  <dcterms:modified xsi:type="dcterms:W3CDTF">2026-08-13T10:12:20.988Z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